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052" w:rsidRPr="00021B63" w:rsidRDefault="006B5FCB" w:rsidP="006B5FCB">
      <w:pPr>
        <w:jc w:val="center"/>
        <w:rPr>
          <w:rFonts w:ascii="Times New Roman" w:hAnsi="Times New Roman"/>
          <w:b/>
        </w:rPr>
      </w:pPr>
      <w:r>
        <w:rPr>
          <w:rFonts w:ascii="Times New Roman" w:hAnsi="Times New Roman"/>
          <w:b/>
        </w:rPr>
        <w:t>Unit 8</w:t>
      </w:r>
      <w:r w:rsidR="0079026D" w:rsidRPr="00021B63">
        <w:rPr>
          <w:rFonts w:ascii="Times New Roman" w:hAnsi="Times New Roman"/>
          <w:b/>
        </w:rPr>
        <w:t xml:space="preserve">: </w:t>
      </w:r>
      <w:r w:rsidRPr="00021B63">
        <w:rPr>
          <w:rFonts w:ascii="Times New Roman" w:hAnsi="Times New Roman"/>
          <w:b/>
        </w:rPr>
        <w:t xml:space="preserve">Boom and Bust – Roaring Twenties and the Great Depression </w:t>
      </w:r>
    </w:p>
    <w:p w:rsidR="00DF0052" w:rsidRPr="00021B63" w:rsidRDefault="00340DA8" w:rsidP="00DF0052">
      <w:pPr>
        <w:jc w:val="center"/>
        <w:rPr>
          <w:rFonts w:ascii="Times New Roman" w:hAnsi="Times New Roman"/>
        </w:rPr>
      </w:pPr>
      <w:r w:rsidRPr="00021B63">
        <w:rPr>
          <w:rFonts w:ascii="Times New Roman" w:hAnsi="Times New Roman"/>
        </w:rPr>
        <w:t>FRQ Outline Assignments</w:t>
      </w:r>
    </w:p>
    <w:p w:rsidR="00340DA8" w:rsidRPr="00021B63" w:rsidRDefault="00340DA8" w:rsidP="00DF0052">
      <w:pPr>
        <w:rPr>
          <w:rFonts w:ascii="Times New Roman" w:hAnsi="Times New Roman"/>
        </w:rPr>
      </w:pPr>
    </w:p>
    <w:p w:rsidR="00B947C8" w:rsidRPr="00021B63" w:rsidRDefault="00340DA8" w:rsidP="00B947C8">
      <w:pPr>
        <w:widowControl w:val="0"/>
        <w:rPr>
          <w:rFonts w:ascii="Times New Roman" w:hAnsi="Times New Roman"/>
          <w:snapToGrid w:val="0"/>
        </w:rPr>
      </w:pPr>
      <w:r w:rsidRPr="00021B63">
        <w:rPr>
          <w:rFonts w:ascii="Times New Roman" w:hAnsi="Times New Roman"/>
        </w:rPr>
        <w:t xml:space="preserve">1. </w:t>
      </w:r>
      <w:r w:rsidR="00B43FE1" w:rsidRPr="00021B63">
        <w:rPr>
          <w:rFonts w:ascii="Times New Roman" w:hAnsi="Times New Roman"/>
          <w:snapToGrid w:val="0"/>
        </w:rPr>
        <w:t>Describe and account for the rise of nativism in American society from 1900 to 1930.</w:t>
      </w:r>
    </w:p>
    <w:p w:rsidR="00340DA8" w:rsidRPr="00021B63" w:rsidRDefault="00452610" w:rsidP="00B947C8">
      <w:pPr>
        <w:widowControl w:val="0"/>
        <w:rPr>
          <w:rFonts w:ascii="Times New Roman" w:hAnsi="Times New Roman"/>
          <w:snapToGrid w:val="0"/>
        </w:rPr>
      </w:pPr>
      <w:r w:rsidRPr="00021B63">
        <w:rPr>
          <w:rFonts w:ascii="Times New Roman" w:hAnsi="Times New Roman"/>
          <w:snapToGrid w:val="0"/>
          <w:highlight w:val="darkGreen"/>
        </w:rPr>
        <w:t>Aurora</w:t>
      </w:r>
    </w:p>
    <w:p w:rsidR="00340DA8" w:rsidRPr="00021B63" w:rsidRDefault="00340DA8" w:rsidP="00340DA8">
      <w:pPr>
        <w:widowControl w:val="0"/>
        <w:rPr>
          <w:rFonts w:ascii="Times New Roman" w:hAnsi="Times New Roman"/>
          <w:snapToGrid w:val="0"/>
        </w:rPr>
      </w:pPr>
    </w:p>
    <w:p w:rsidR="00403A74" w:rsidRPr="00021B63" w:rsidRDefault="004730D2" w:rsidP="00E1782F">
      <w:pPr>
        <w:widowControl w:val="0"/>
        <w:rPr>
          <w:rFonts w:ascii="Times New Roman" w:hAnsi="Times New Roman"/>
          <w:snapToGrid w:val="0"/>
        </w:rPr>
      </w:pPr>
      <w:r w:rsidRPr="00021B63">
        <w:rPr>
          <w:rFonts w:ascii="Times New Roman" w:eastAsia="Cambria" w:hAnsi="Times New Roman" w:cs="Times New Roman"/>
          <w:snapToGrid w:val="0"/>
        </w:rPr>
        <w:t xml:space="preserve">2. </w:t>
      </w:r>
      <w:r w:rsidR="00B43FE1" w:rsidRPr="00021B63">
        <w:rPr>
          <w:rFonts w:ascii="Times New Roman" w:hAnsi="Times New Roman"/>
          <w:snapToGrid w:val="0"/>
        </w:rPr>
        <w:t>How successful were the programs of the New Deal in solving the problems of the Great Depression? Assess with respect to two of the following.</w:t>
      </w:r>
    </w:p>
    <w:p w:rsidR="00403A74" w:rsidRPr="00021B63" w:rsidRDefault="00403A74" w:rsidP="00E1782F">
      <w:pPr>
        <w:widowControl w:val="0"/>
        <w:rPr>
          <w:rFonts w:ascii="Times New Roman" w:hAnsi="Times New Roman"/>
          <w:snapToGrid w:val="0"/>
        </w:rPr>
      </w:pPr>
      <w:r w:rsidRPr="00021B63">
        <w:rPr>
          <w:rFonts w:ascii="Times New Roman" w:hAnsi="Times New Roman"/>
          <w:snapToGrid w:val="0"/>
        </w:rPr>
        <w:t xml:space="preserve">Relief </w:t>
      </w:r>
    </w:p>
    <w:p w:rsidR="00403A74" w:rsidRPr="00021B63" w:rsidRDefault="00403A74" w:rsidP="00E1782F">
      <w:pPr>
        <w:widowControl w:val="0"/>
        <w:rPr>
          <w:rFonts w:ascii="Times New Roman" w:hAnsi="Times New Roman"/>
          <w:snapToGrid w:val="0"/>
        </w:rPr>
      </w:pPr>
      <w:r w:rsidRPr="00021B63">
        <w:rPr>
          <w:rFonts w:ascii="Times New Roman" w:hAnsi="Times New Roman"/>
          <w:snapToGrid w:val="0"/>
        </w:rPr>
        <w:t>Recovery</w:t>
      </w:r>
    </w:p>
    <w:p w:rsidR="00720038" w:rsidRPr="00021B63" w:rsidRDefault="00403A74" w:rsidP="00E1782F">
      <w:pPr>
        <w:widowControl w:val="0"/>
        <w:rPr>
          <w:rFonts w:ascii="Times New Roman" w:hAnsi="Times New Roman"/>
          <w:snapToGrid w:val="0"/>
        </w:rPr>
      </w:pPr>
      <w:r w:rsidRPr="00021B63">
        <w:rPr>
          <w:rFonts w:ascii="Times New Roman" w:hAnsi="Times New Roman"/>
          <w:snapToGrid w:val="0"/>
        </w:rPr>
        <w:t>Reform</w:t>
      </w:r>
    </w:p>
    <w:p w:rsidR="00340DA8" w:rsidRPr="00021B63" w:rsidRDefault="00452610" w:rsidP="00720038">
      <w:pPr>
        <w:widowControl w:val="0"/>
        <w:rPr>
          <w:rFonts w:ascii="Times New Roman" w:hAnsi="Times New Roman"/>
          <w:snapToGrid w:val="0"/>
        </w:rPr>
      </w:pPr>
      <w:r w:rsidRPr="00021B63">
        <w:rPr>
          <w:rFonts w:ascii="Times New Roman" w:hAnsi="Times New Roman"/>
          <w:snapToGrid w:val="0"/>
          <w:highlight w:val="darkGreen"/>
        </w:rPr>
        <w:t>Urwah</w:t>
      </w:r>
    </w:p>
    <w:p w:rsidR="00340DA8" w:rsidRPr="00021B63" w:rsidRDefault="00340DA8" w:rsidP="00340DA8">
      <w:pPr>
        <w:widowControl w:val="0"/>
        <w:rPr>
          <w:rFonts w:ascii="Times New Roman" w:hAnsi="Times New Roman"/>
          <w:snapToGrid w:val="0"/>
        </w:rPr>
      </w:pPr>
    </w:p>
    <w:p w:rsidR="00A1060A" w:rsidRPr="00021B63" w:rsidRDefault="00340DA8" w:rsidP="00A1060A">
      <w:pPr>
        <w:widowControl w:val="0"/>
        <w:rPr>
          <w:rFonts w:ascii="Times New Roman" w:eastAsia="Cambria" w:hAnsi="Times New Roman" w:cs="Times New Roman"/>
          <w:snapToGrid w:val="0"/>
        </w:rPr>
      </w:pPr>
      <w:r w:rsidRPr="00021B63">
        <w:rPr>
          <w:rFonts w:ascii="Times New Roman" w:hAnsi="Times New Roman"/>
          <w:snapToGrid w:val="0"/>
        </w:rPr>
        <w:t xml:space="preserve">3. </w:t>
      </w:r>
      <w:r w:rsidR="00B43FE1" w:rsidRPr="00021B63">
        <w:rPr>
          <w:rFonts w:ascii="Times New Roman" w:eastAsia="Cambria" w:hAnsi="Times New Roman" w:cs="Times New Roman"/>
          <w:snapToGrid w:val="0"/>
        </w:rPr>
        <w:t>To what extent were the responses of Franklin D. Roosevelt’s administration in the Great Depression influential in terms of solving problems of the era and in changing the role of the federal government?</w:t>
      </w:r>
    </w:p>
    <w:p w:rsidR="00340DA8" w:rsidRPr="00021B63" w:rsidRDefault="00452610" w:rsidP="00A1060A">
      <w:pPr>
        <w:widowControl w:val="0"/>
        <w:rPr>
          <w:rFonts w:ascii="Times New Roman" w:hAnsi="Times New Roman"/>
          <w:snapToGrid w:val="0"/>
        </w:rPr>
      </w:pPr>
      <w:r w:rsidRPr="00021B63">
        <w:rPr>
          <w:rFonts w:ascii="Times New Roman" w:hAnsi="Times New Roman"/>
          <w:snapToGrid w:val="0"/>
          <w:highlight w:val="darkGreen"/>
        </w:rPr>
        <w:t>Manahil</w:t>
      </w:r>
    </w:p>
    <w:p w:rsidR="00340DA8" w:rsidRPr="00021B63" w:rsidRDefault="00340DA8" w:rsidP="00340DA8">
      <w:pPr>
        <w:widowControl w:val="0"/>
        <w:rPr>
          <w:rFonts w:ascii="Times New Roman" w:hAnsi="Times New Roman"/>
          <w:snapToGrid w:val="0"/>
        </w:rPr>
      </w:pPr>
    </w:p>
    <w:p w:rsidR="00BB599B" w:rsidRPr="00021B63" w:rsidRDefault="00340DA8" w:rsidP="00BB599B">
      <w:pPr>
        <w:widowControl w:val="0"/>
        <w:rPr>
          <w:rFonts w:ascii="Times New Roman" w:hAnsi="Times New Roman"/>
          <w:snapToGrid w:val="0"/>
        </w:rPr>
      </w:pPr>
      <w:r w:rsidRPr="00021B63">
        <w:rPr>
          <w:rFonts w:ascii="Times New Roman" w:hAnsi="Times New Roman"/>
          <w:snapToGrid w:val="0"/>
        </w:rPr>
        <w:t xml:space="preserve">4. </w:t>
      </w:r>
      <w:r w:rsidR="00BB599B" w:rsidRPr="00021B63">
        <w:rPr>
          <w:rFonts w:ascii="Times New Roman" w:hAnsi="Times New Roman"/>
          <w:snapToGrid w:val="0"/>
        </w:rPr>
        <w:t>Analyze the ways in which the Great Depression altered the American social fabric in the 1930’s.</w:t>
      </w:r>
    </w:p>
    <w:p w:rsidR="00452610" w:rsidRPr="00021B63" w:rsidRDefault="00452610" w:rsidP="00BB599B">
      <w:pPr>
        <w:widowControl w:val="0"/>
        <w:rPr>
          <w:rFonts w:ascii="Times New Roman" w:hAnsi="Times New Roman"/>
          <w:snapToGrid w:val="0"/>
        </w:rPr>
      </w:pPr>
      <w:r w:rsidRPr="00021B63">
        <w:rPr>
          <w:rFonts w:ascii="Times New Roman" w:hAnsi="Times New Roman"/>
          <w:snapToGrid w:val="0"/>
          <w:highlight w:val="darkGreen"/>
        </w:rPr>
        <w:t>Sadia</w:t>
      </w:r>
    </w:p>
    <w:p w:rsidR="00340DA8" w:rsidRPr="00021B63" w:rsidRDefault="00340DA8" w:rsidP="00340DA8">
      <w:pPr>
        <w:widowControl w:val="0"/>
        <w:rPr>
          <w:rFonts w:ascii="Times New Roman" w:hAnsi="Times New Roman"/>
          <w:snapToGrid w:val="0"/>
        </w:rPr>
      </w:pPr>
    </w:p>
    <w:p w:rsidR="005E2912" w:rsidRPr="00021B63" w:rsidRDefault="00340DA8" w:rsidP="005E2912">
      <w:pPr>
        <w:widowControl w:val="0"/>
        <w:rPr>
          <w:rFonts w:ascii="Times New Roman" w:hAnsi="Times New Roman"/>
          <w:snapToGrid w:val="0"/>
        </w:rPr>
      </w:pPr>
      <w:r w:rsidRPr="00021B63">
        <w:rPr>
          <w:rFonts w:ascii="Times New Roman" w:hAnsi="Times New Roman"/>
          <w:snapToGrid w:val="0"/>
        </w:rPr>
        <w:t xml:space="preserve">5. </w:t>
      </w:r>
      <w:r w:rsidR="005E2912" w:rsidRPr="00021B63">
        <w:rPr>
          <w:rFonts w:ascii="Times New Roman" w:hAnsi="Times New Roman"/>
          <w:snapToGrid w:val="0"/>
        </w:rPr>
        <w:t>Identify Three of the following New Deal measures and analyze the ways in which each of the three attempted to fashion a more stable economy and a more equitable society.</w:t>
      </w:r>
    </w:p>
    <w:p w:rsidR="005E2912" w:rsidRPr="00021B63" w:rsidRDefault="005E2912" w:rsidP="005E2912">
      <w:pPr>
        <w:widowControl w:val="0"/>
        <w:rPr>
          <w:rFonts w:ascii="Times New Roman" w:hAnsi="Times New Roman"/>
          <w:snapToGrid w:val="0"/>
        </w:rPr>
      </w:pPr>
      <w:r w:rsidRPr="00021B63">
        <w:rPr>
          <w:rFonts w:ascii="Times New Roman" w:hAnsi="Times New Roman"/>
          <w:snapToGrid w:val="0"/>
        </w:rPr>
        <w:t>Agricultural Adjustment Act</w:t>
      </w:r>
      <w:r w:rsidRPr="00021B63">
        <w:rPr>
          <w:rFonts w:ascii="Times New Roman" w:hAnsi="Times New Roman"/>
          <w:snapToGrid w:val="0"/>
        </w:rPr>
        <w:tab/>
      </w:r>
      <w:r w:rsidRPr="00021B63">
        <w:rPr>
          <w:rFonts w:ascii="Times New Roman" w:hAnsi="Times New Roman"/>
          <w:snapToGrid w:val="0"/>
        </w:rPr>
        <w:tab/>
        <w:t>Wagner National Labor relations Act</w:t>
      </w:r>
    </w:p>
    <w:p w:rsidR="00A1060A" w:rsidRPr="00021B63" w:rsidRDefault="005E2912" w:rsidP="005E2912">
      <w:pPr>
        <w:widowControl w:val="0"/>
        <w:rPr>
          <w:rFonts w:ascii="Times New Roman" w:eastAsia="Cambria" w:hAnsi="Times New Roman" w:cs="Times New Roman"/>
          <w:snapToGrid w:val="0"/>
        </w:rPr>
      </w:pPr>
      <w:r w:rsidRPr="00021B63">
        <w:rPr>
          <w:rFonts w:ascii="Times New Roman" w:hAnsi="Times New Roman"/>
          <w:snapToGrid w:val="0"/>
        </w:rPr>
        <w:t>Securities and Exchange Commission</w:t>
      </w:r>
      <w:r w:rsidRPr="00021B63">
        <w:rPr>
          <w:rFonts w:ascii="Times New Roman" w:hAnsi="Times New Roman"/>
          <w:snapToGrid w:val="0"/>
        </w:rPr>
        <w:tab/>
        <w:t xml:space="preserve">Social Security Act    </w:t>
      </w:r>
    </w:p>
    <w:p w:rsidR="00340DA8" w:rsidRPr="00021B63" w:rsidRDefault="00452610" w:rsidP="00A1060A">
      <w:pPr>
        <w:widowControl w:val="0"/>
        <w:rPr>
          <w:rFonts w:ascii="Times New Roman" w:hAnsi="Times New Roman"/>
          <w:snapToGrid w:val="0"/>
        </w:rPr>
      </w:pPr>
      <w:r w:rsidRPr="00021B63">
        <w:rPr>
          <w:rFonts w:ascii="Times New Roman" w:hAnsi="Times New Roman"/>
          <w:snapToGrid w:val="0"/>
          <w:highlight w:val="darkGreen"/>
        </w:rPr>
        <w:t>Shanel</w:t>
      </w:r>
    </w:p>
    <w:p w:rsidR="00340DA8" w:rsidRPr="00021B63" w:rsidRDefault="00340DA8" w:rsidP="00340DA8">
      <w:pPr>
        <w:widowControl w:val="0"/>
        <w:rPr>
          <w:rFonts w:ascii="Times New Roman" w:hAnsi="Times New Roman"/>
          <w:snapToGrid w:val="0"/>
        </w:rPr>
      </w:pPr>
    </w:p>
    <w:p w:rsidR="00290F2E" w:rsidRPr="00021B63" w:rsidRDefault="00340DA8" w:rsidP="008F6238">
      <w:pPr>
        <w:widowControl w:val="0"/>
        <w:rPr>
          <w:rFonts w:ascii="Times New Roman" w:eastAsia="Cambria" w:hAnsi="Times New Roman" w:cs="Times New Roman"/>
          <w:snapToGrid w:val="0"/>
        </w:rPr>
      </w:pPr>
      <w:r w:rsidRPr="00021B63">
        <w:rPr>
          <w:rFonts w:ascii="Times New Roman" w:hAnsi="Times New Roman"/>
          <w:snapToGrid w:val="0"/>
        </w:rPr>
        <w:t xml:space="preserve">6. </w:t>
      </w:r>
      <w:r w:rsidR="00290F2E" w:rsidRPr="00021B63">
        <w:rPr>
          <w:rFonts w:ascii="Times New Roman" w:eastAsia="Cambria" w:hAnsi="Times New Roman" w:cs="Times New Roman"/>
          <w:snapToGrid w:val="0"/>
        </w:rPr>
        <w:t>Analyze the origins and outcomes of the intense cultural conflicts of the 1920s. In your response focus on TWO of the following.</w:t>
      </w:r>
    </w:p>
    <w:p w:rsidR="00290F2E" w:rsidRPr="00021B63" w:rsidRDefault="00290F2E" w:rsidP="008F6238">
      <w:pPr>
        <w:widowControl w:val="0"/>
        <w:rPr>
          <w:rFonts w:ascii="Times New Roman" w:eastAsia="Cambria" w:hAnsi="Times New Roman" w:cs="Times New Roman"/>
          <w:snapToGrid w:val="0"/>
        </w:rPr>
      </w:pPr>
      <w:r w:rsidRPr="00021B63">
        <w:rPr>
          <w:rFonts w:ascii="Times New Roman" w:eastAsia="Cambria" w:hAnsi="Times New Roman" w:cs="Times New Roman"/>
          <w:snapToGrid w:val="0"/>
        </w:rPr>
        <w:t>Immigration</w:t>
      </w:r>
    </w:p>
    <w:p w:rsidR="00290F2E" w:rsidRPr="00021B63" w:rsidRDefault="00290F2E" w:rsidP="008F6238">
      <w:pPr>
        <w:widowControl w:val="0"/>
        <w:rPr>
          <w:rFonts w:ascii="Times New Roman" w:eastAsia="Cambria" w:hAnsi="Times New Roman" w:cs="Times New Roman"/>
          <w:snapToGrid w:val="0"/>
        </w:rPr>
      </w:pPr>
      <w:r w:rsidRPr="00021B63">
        <w:rPr>
          <w:rFonts w:ascii="Times New Roman" w:eastAsia="Cambria" w:hAnsi="Times New Roman" w:cs="Times New Roman"/>
          <w:snapToGrid w:val="0"/>
        </w:rPr>
        <w:t>Prohibition</w:t>
      </w:r>
    </w:p>
    <w:p w:rsidR="00340DA8" w:rsidRPr="00021B63" w:rsidRDefault="00290F2E" w:rsidP="008F6238">
      <w:pPr>
        <w:widowControl w:val="0"/>
        <w:rPr>
          <w:rFonts w:ascii="Times New Roman" w:hAnsi="Times New Roman"/>
          <w:snapToGrid w:val="0"/>
        </w:rPr>
      </w:pPr>
      <w:r w:rsidRPr="00021B63">
        <w:rPr>
          <w:rFonts w:ascii="Times New Roman" w:eastAsia="Cambria" w:hAnsi="Times New Roman" w:cs="Times New Roman"/>
          <w:snapToGrid w:val="0"/>
        </w:rPr>
        <w:t>Religion</w:t>
      </w:r>
      <w:r w:rsidR="00A1060A" w:rsidRPr="00021B63">
        <w:rPr>
          <w:rFonts w:ascii="Times New Roman" w:eastAsia="Cambria" w:hAnsi="Times New Roman" w:cs="Times New Roman"/>
          <w:snapToGrid w:val="0"/>
        </w:rPr>
        <w:t xml:space="preserve">  </w:t>
      </w:r>
    </w:p>
    <w:p w:rsidR="00452610" w:rsidRPr="00021B63" w:rsidRDefault="00452610" w:rsidP="00340DA8">
      <w:pPr>
        <w:widowControl w:val="0"/>
        <w:rPr>
          <w:rFonts w:ascii="Times New Roman" w:hAnsi="Times New Roman"/>
          <w:snapToGrid w:val="0"/>
        </w:rPr>
      </w:pPr>
      <w:r w:rsidRPr="00021B63">
        <w:rPr>
          <w:rFonts w:ascii="Times New Roman" w:hAnsi="Times New Roman"/>
          <w:snapToGrid w:val="0"/>
          <w:highlight w:val="darkGreen"/>
        </w:rPr>
        <w:t>Hira</w:t>
      </w:r>
    </w:p>
    <w:p w:rsidR="00340DA8" w:rsidRPr="00021B63" w:rsidRDefault="00340DA8" w:rsidP="00340DA8">
      <w:pPr>
        <w:widowControl w:val="0"/>
        <w:rPr>
          <w:rFonts w:ascii="Times New Roman" w:hAnsi="Times New Roman"/>
          <w:snapToGrid w:val="0"/>
        </w:rPr>
      </w:pPr>
    </w:p>
    <w:p w:rsidR="00340DA8" w:rsidRPr="00021B63" w:rsidRDefault="00340DA8" w:rsidP="00AC71D3">
      <w:pPr>
        <w:widowControl w:val="0"/>
        <w:rPr>
          <w:rFonts w:ascii="Times New Roman" w:hAnsi="Times New Roman"/>
          <w:snapToGrid w:val="0"/>
        </w:rPr>
      </w:pPr>
      <w:r w:rsidRPr="00021B63">
        <w:rPr>
          <w:rFonts w:ascii="Times New Roman" w:hAnsi="Times New Roman"/>
          <w:snapToGrid w:val="0"/>
        </w:rPr>
        <w:t xml:space="preserve">7. </w:t>
      </w:r>
      <w:r w:rsidR="00AC71D3" w:rsidRPr="00021B63">
        <w:rPr>
          <w:rFonts w:ascii="Times New Roman" w:hAnsi="Times New Roman"/>
          <w:snapToGrid w:val="0"/>
        </w:rPr>
        <w:t xml:space="preserve">In what ways did economic conditions and developments in the arts and entertainment help create the reputation of the 1920’s as the Roaring Twenties?  </w:t>
      </w:r>
    </w:p>
    <w:p w:rsidR="00452610" w:rsidRPr="00021B63" w:rsidRDefault="00452610" w:rsidP="00340DA8">
      <w:pPr>
        <w:widowControl w:val="0"/>
        <w:rPr>
          <w:rFonts w:ascii="Times New Roman" w:hAnsi="Times New Roman"/>
          <w:snapToGrid w:val="0"/>
        </w:rPr>
      </w:pPr>
      <w:r w:rsidRPr="00021B63">
        <w:rPr>
          <w:rFonts w:ascii="Times New Roman" w:hAnsi="Times New Roman"/>
          <w:snapToGrid w:val="0"/>
          <w:highlight w:val="darkGreen"/>
        </w:rPr>
        <w:t>Sara</w:t>
      </w:r>
    </w:p>
    <w:p w:rsidR="00340DA8" w:rsidRPr="00021B63" w:rsidRDefault="00340DA8" w:rsidP="00340DA8">
      <w:pPr>
        <w:widowControl w:val="0"/>
        <w:rPr>
          <w:rFonts w:ascii="Times New Roman" w:hAnsi="Times New Roman"/>
          <w:snapToGrid w:val="0"/>
        </w:rPr>
      </w:pPr>
    </w:p>
    <w:p w:rsidR="00290F2E" w:rsidRPr="00021B63" w:rsidRDefault="00340DA8" w:rsidP="00715F13">
      <w:pPr>
        <w:widowControl w:val="0"/>
        <w:rPr>
          <w:rFonts w:ascii="Times New Roman" w:hAnsi="Times New Roman"/>
          <w:snapToGrid w:val="0"/>
        </w:rPr>
      </w:pPr>
      <w:r w:rsidRPr="00021B63">
        <w:rPr>
          <w:rFonts w:ascii="Times New Roman" w:hAnsi="Times New Roman"/>
          <w:snapToGrid w:val="0"/>
        </w:rPr>
        <w:t xml:space="preserve">8. </w:t>
      </w:r>
      <w:r w:rsidR="00290F2E" w:rsidRPr="00021B63">
        <w:rPr>
          <w:rFonts w:ascii="Times New Roman" w:hAnsi="Times New Roman"/>
          <w:snapToGrid w:val="0"/>
        </w:rPr>
        <w:t>How did two of the following shape American national culture in the 1920’s?</w:t>
      </w:r>
    </w:p>
    <w:p w:rsidR="00290F2E" w:rsidRPr="00021B63" w:rsidRDefault="00290F2E" w:rsidP="00715F13">
      <w:pPr>
        <w:widowControl w:val="0"/>
        <w:rPr>
          <w:rFonts w:ascii="Times New Roman" w:hAnsi="Times New Roman"/>
          <w:snapToGrid w:val="0"/>
        </w:rPr>
      </w:pPr>
      <w:r w:rsidRPr="00021B63">
        <w:rPr>
          <w:rFonts w:ascii="Times New Roman" w:hAnsi="Times New Roman"/>
          <w:snapToGrid w:val="0"/>
        </w:rPr>
        <w:t xml:space="preserve">Advertising </w:t>
      </w:r>
    </w:p>
    <w:p w:rsidR="00290F2E" w:rsidRPr="00021B63" w:rsidRDefault="00290F2E" w:rsidP="00715F13">
      <w:pPr>
        <w:widowControl w:val="0"/>
        <w:rPr>
          <w:rFonts w:ascii="Times New Roman" w:hAnsi="Times New Roman"/>
          <w:snapToGrid w:val="0"/>
        </w:rPr>
      </w:pPr>
      <w:r w:rsidRPr="00021B63">
        <w:rPr>
          <w:rFonts w:ascii="Times New Roman" w:hAnsi="Times New Roman"/>
          <w:snapToGrid w:val="0"/>
        </w:rPr>
        <w:t>Entertainment</w:t>
      </w:r>
    </w:p>
    <w:p w:rsidR="00E1782F" w:rsidRPr="00021B63" w:rsidRDefault="00290F2E" w:rsidP="00715F13">
      <w:pPr>
        <w:widowControl w:val="0"/>
        <w:rPr>
          <w:rFonts w:ascii="Times New Roman" w:hAnsi="Times New Roman"/>
          <w:snapToGrid w:val="0"/>
        </w:rPr>
      </w:pPr>
      <w:r w:rsidRPr="00021B63">
        <w:rPr>
          <w:rFonts w:ascii="Times New Roman" w:hAnsi="Times New Roman"/>
          <w:snapToGrid w:val="0"/>
        </w:rPr>
        <w:t>Mass Production</w:t>
      </w:r>
    </w:p>
    <w:p w:rsidR="00452610" w:rsidRPr="00021B63" w:rsidRDefault="00452610" w:rsidP="00340DA8">
      <w:pPr>
        <w:widowControl w:val="0"/>
        <w:rPr>
          <w:rFonts w:ascii="Times New Roman" w:hAnsi="Times New Roman"/>
          <w:snapToGrid w:val="0"/>
        </w:rPr>
      </w:pPr>
      <w:r w:rsidRPr="00021B63">
        <w:rPr>
          <w:rFonts w:ascii="Times New Roman" w:hAnsi="Times New Roman"/>
          <w:snapToGrid w:val="0"/>
          <w:highlight w:val="darkGreen"/>
        </w:rPr>
        <w:t>Yana</w:t>
      </w:r>
    </w:p>
    <w:p w:rsidR="00340DA8" w:rsidRPr="00021B63" w:rsidRDefault="00340DA8" w:rsidP="00340DA8">
      <w:pPr>
        <w:widowControl w:val="0"/>
        <w:rPr>
          <w:rFonts w:ascii="Times New Roman" w:hAnsi="Times New Roman"/>
          <w:snapToGrid w:val="0"/>
        </w:rPr>
      </w:pPr>
    </w:p>
    <w:p w:rsidR="00340DA8" w:rsidRPr="00021B63" w:rsidRDefault="00340DA8" w:rsidP="00AC71D3">
      <w:pPr>
        <w:widowControl w:val="0"/>
        <w:rPr>
          <w:rFonts w:ascii="Times New Roman" w:hAnsi="Times New Roman"/>
          <w:snapToGrid w:val="0"/>
        </w:rPr>
      </w:pPr>
      <w:r w:rsidRPr="00021B63">
        <w:rPr>
          <w:rFonts w:ascii="Times New Roman" w:hAnsi="Times New Roman"/>
          <w:snapToGrid w:val="0"/>
        </w:rPr>
        <w:t xml:space="preserve">9. </w:t>
      </w:r>
      <w:r w:rsidR="00AC71D3" w:rsidRPr="00021B63">
        <w:rPr>
          <w:rFonts w:ascii="Times New Roman" w:hAnsi="Times New Roman"/>
          <w:snapToGrid w:val="0"/>
        </w:rPr>
        <w:t xml:space="preserve">The economic policies of the federal government from 1921 to 1929 were responsible for the nation’s depression of the 1930’s.  Assess the validity of this generalization.  </w:t>
      </w:r>
    </w:p>
    <w:p w:rsidR="00452610" w:rsidRPr="00021B63" w:rsidRDefault="00452610" w:rsidP="00340DA8">
      <w:pPr>
        <w:widowControl w:val="0"/>
        <w:rPr>
          <w:rFonts w:ascii="Times New Roman" w:hAnsi="Times New Roman"/>
          <w:snapToGrid w:val="0"/>
        </w:rPr>
      </w:pPr>
      <w:r w:rsidRPr="00021B63">
        <w:rPr>
          <w:rFonts w:ascii="Times New Roman" w:hAnsi="Times New Roman"/>
          <w:snapToGrid w:val="0"/>
          <w:highlight w:val="darkGreen"/>
        </w:rPr>
        <w:t>Marium</w:t>
      </w:r>
    </w:p>
    <w:p w:rsidR="00880616" w:rsidRPr="00021B63" w:rsidRDefault="00880616" w:rsidP="00573A8E">
      <w:pPr>
        <w:widowControl w:val="0"/>
        <w:rPr>
          <w:rFonts w:ascii="Times New Roman" w:hAnsi="Times New Roman"/>
          <w:snapToGrid w:val="0"/>
        </w:rPr>
      </w:pPr>
    </w:p>
    <w:p w:rsidR="00880616" w:rsidRPr="00021B63" w:rsidRDefault="00340DA8" w:rsidP="00573A8E">
      <w:pPr>
        <w:widowControl w:val="0"/>
        <w:rPr>
          <w:rFonts w:ascii="Times New Roman" w:hAnsi="Times New Roman"/>
          <w:snapToGrid w:val="0"/>
        </w:rPr>
      </w:pPr>
      <w:r w:rsidRPr="00021B63">
        <w:rPr>
          <w:rFonts w:ascii="Times New Roman" w:hAnsi="Times New Roman"/>
          <w:snapToGrid w:val="0"/>
        </w:rPr>
        <w:t>10.</w:t>
      </w:r>
      <w:r w:rsidR="00880616" w:rsidRPr="00021B63">
        <w:rPr>
          <w:rFonts w:ascii="Times New Roman" w:hAnsi="Times New Roman"/>
          <w:snapToGrid w:val="0"/>
        </w:rPr>
        <w:t xml:space="preserve"> Analyze the extent to which literary critics of the 1920’s were accurate in their portrayal of</w:t>
      </w:r>
      <w:r w:rsidR="0073707C" w:rsidRPr="00021B63">
        <w:rPr>
          <w:rFonts w:ascii="Times New Roman" w:hAnsi="Times New Roman"/>
          <w:snapToGrid w:val="0"/>
        </w:rPr>
        <w:t xml:space="preserve"> American society as a “lost generation.” Construct your responses wit</w:t>
      </w:r>
      <w:r w:rsidR="00880616" w:rsidRPr="00021B63">
        <w:rPr>
          <w:rFonts w:ascii="Times New Roman" w:hAnsi="Times New Roman"/>
          <w:snapToGrid w:val="0"/>
        </w:rPr>
        <w:t>h reference to TWO of the following works.</w:t>
      </w:r>
    </w:p>
    <w:p w:rsidR="00880616" w:rsidRPr="00021B63" w:rsidRDefault="00880616" w:rsidP="00573A8E">
      <w:pPr>
        <w:widowControl w:val="0"/>
        <w:rPr>
          <w:rFonts w:ascii="Times New Roman" w:hAnsi="Times New Roman"/>
          <w:snapToGrid w:val="0"/>
        </w:rPr>
      </w:pPr>
      <w:r w:rsidRPr="00021B63">
        <w:rPr>
          <w:rFonts w:ascii="Times New Roman" w:hAnsi="Times New Roman"/>
          <w:snapToGrid w:val="0"/>
        </w:rPr>
        <w:t>The Catcher in the Rye – JD Salinger</w:t>
      </w:r>
    </w:p>
    <w:p w:rsidR="0073707C" w:rsidRPr="00021B63" w:rsidRDefault="00880616" w:rsidP="00573A8E">
      <w:pPr>
        <w:widowControl w:val="0"/>
        <w:rPr>
          <w:rFonts w:ascii="Times New Roman" w:hAnsi="Times New Roman"/>
          <w:snapToGrid w:val="0"/>
        </w:rPr>
      </w:pPr>
      <w:r w:rsidRPr="00021B63">
        <w:rPr>
          <w:rFonts w:ascii="Times New Roman" w:hAnsi="Times New Roman"/>
          <w:snapToGrid w:val="0"/>
        </w:rPr>
        <w:t xml:space="preserve">The Great Gatsby </w:t>
      </w:r>
      <w:r w:rsidR="0073707C" w:rsidRPr="00021B63">
        <w:rPr>
          <w:rFonts w:ascii="Times New Roman" w:hAnsi="Times New Roman"/>
          <w:snapToGrid w:val="0"/>
        </w:rPr>
        <w:t>–</w:t>
      </w:r>
      <w:r w:rsidRPr="00021B63">
        <w:rPr>
          <w:rFonts w:ascii="Times New Roman" w:hAnsi="Times New Roman"/>
          <w:snapToGrid w:val="0"/>
        </w:rPr>
        <w:t xml:space="preserve"> </w:t>
      </w:r>
      <w:r w:rsidR="0073707C" w:rsidRPr="00021B63">
        <w:rPr>
          <w:rFonts w:ascii="Times New Roman" w:hAnsi="Times New Roman"/>
          <w:snapToGrid w:val="0"/>
        </w:rPr>
        <w:t>F. Scott Fitzgerald</w:t>
      </w:r>
    </w:p>
    <w:p w:rsidR="00880616" w:rsidRPr="00021B63" w:rsidRDefault="0073707C" w:rsidP="00573A8E">
      <w:pPr>
        <w:widowControl w:val="0"/>
        <w:rPr>
          <w:rFonts w:ascii="Times New Roman" w:hAnsi="Times New Roman"/>
          <w:snapToGrid w:val="0"/>
        </w:rPr>
      </w:pPr>
      <w:r w:rsidRPr="00021B63">
        <w:rPr>
          <w:rFonts w:ascii="Times New Roman" w:hAnsi="Times New Roman"/>
          <w:snapToGrid w:val="0"/>
        </w:rPr>
        <w:t xml:space="preserve">Main Street – Sinclair Lewis </w:t>
      </w:r>
    </w:p>
    <w:p w:rsidR="00452610" w:rsidRPr="00021B63" w:rsidRDefault="00452610" w:rsidP="00573A8E">
      <w:pPr>
        <w:widowControl w:val="0"/>
        <w:rPr>
          <w:rFonts w:ascii="Times New Roman" w:hAnsi="Times New Roman"/>
          <w:snapToGrid w:val="0"/>
        </w:rPr>
      </w:pPr>
      <w:r w:rsidRPr="00021B63">
        <w:rPr>
          <w:rFonts w:ascii="Times New Roman" w:hAnsi="Times New Roman"/>
          <w:snapToGrid w:val="0"/>
          <w:highlight w:val="darkGreen"/>
        </w:rPr>
        <w:t>Devonique</w:t>
      </w:r>
    </w:p>
    <w:p w:rsidR="00340DA8" w:rsidRPr="00021B63" w:rsidRDefault="00340DA8" w:rsidP="00340DA8">
      <w:pPr>
        <w:widowControl w:val="0"/>
        <w:rPr>
          <w:rFonts w:ascii="Times New Roman" w:hAnsi="Times New Roman"/>
          <w:snapToGrid w:val="0"/>
        </w:rPr>
      </w:pPr>
    </w:p>
    <w:p w:rsidR="00290F2E" w:rsidRPr="00021B63" w:rsidRDefault="00340DA8" w:rsidP="009069CB">
      <w:pPr>
        <w:widowControl w:val="0"/>
        <w:rPr>
          <w:rFonts w:ascii="Times New Roman" w:eastAsia="Cambria" w:hAnsi="Times New Roman" w:cs="Times New Roman"/>
          <w:snapToGrid w:val="0"/>
        </w:rPr>
      </w:pPr>
      <w:r w:rsidRPr="00021B63">
        <w:rPr>
          <w:rFonts w:ascii="Times New Roman" w:hAnsi="Times New Roman"/>
          <w:snapToGrid w:val="0"/>
        </w:rPr>
        <w:t xml:space="preserve">11. </w:t>
      </w:r>
      <w:r w:rsidR="00ED18B9" w:rsidRPr="00021B63">
        <w:rPr>
          <w:rFonts w:ascii="Times New Roman" w:hAnsi="Times New Roman"/>
          <w:snapToGrid w:val="0"/>
        </w:rPr>
        <w:t xml:space="preserve"> </w:t>
      </w:r>
      <w:r w:rsidR="00290F2E" w:rsidRPr="00021B63">
        <w:rPr>
          <w:rFonts w:ascii="Times New Roman" w:eastAsia="Cambria" w:hAnsi="Times New Roman" w:cs="Times New Roman"/>
          <w:snapToGrid w:val="0"/>
        </w:rPr>
        <w:t>Historians have argued that Progressive reform lost momentum in the 1920’s.</w:t>
      </w:r>
      <w:r w:rsidR="009069CB" w:rsidRPr="00021B63">
        <w:rPr>
          <w:rFonts w:ascii="Times New Roman" w:eastAsia="Cambria" w:hAnsi="Times New Roman" w:cs="Times New Roman"/>
          <w:snapToGrid w:val="0"/>
        </w:rPr>
        <w:t xml:space="preserve"> </w:t>
      </w:r>
      <w:r w:rsidR="00290F2E" w:rsidRPr="00021B63">
        <w:rPr>
          <w:rFonts w:ascii="Times New Roman" w:eastAsia="Cambria" w:hAnsi="Times New Roman" w:cs="Times New Roman"/>
          <w:snapToGrid w:val="0"/>
        </w:rPr>
        <w:t xml:space="preserve">Evaluate this statement with respect to TWO of the following. </w:t>
      </w:r>
    </w:p>
    <w:p w:rsidR="00290F2E" w:rsidRPr="00021B63" w:rsidRDefault="00290F2E" w:rsidP="009069CB">
      <w:pPr>
        <w:widowControl w:val="0"/>
        <w:rPr>
          <w:rFonts w:ascii="Times New Roman" w:eastAsia="Cambria" w:hAnsi="Times New Roman" w:cs="Times New Roman"/>
          <w:snapToGrid w:val="0"/>
        </w:rPr>
      </w:pPr>
      <w:r w:rsidRPr="00021B63">
        <w:rPr>
          <w:rFonts w:ascii="Times New Roman" w:eastAsia="Cambria" w:hAnsi="Times New Roman" w:cs="Times New Roman"/>
          <w:snapToGrid w:val="0"/>
        </w:rPr>
        <w:t>Regulation of Business</w:t>
      </w:r>
    </w:p>
    <w:p w:rsidR="00290F2E" w:rsidRPr="00021B63" w:rsidRDefault="00290F2E" w:rsidP="009069CB">
      <w:pPr>
        <w:widowControl w:val="0"/>
        <w:rPr>
          <w:rFonts w:ascii="Times New Roman" w:eastAsia="Cambria" w:hAnsi="Times New Roman" w:cs="Times New Roman"/>
          <w:snapToGrid w:val="0"/>
        </w:rPr>
      </w:pPr>
      <w:r w:rsidRPr="00021B63">
        <w:rPr>
          <w:rFonts w:ascii="Times New Roman" w:eastAsia="Cambria" w:hAnsi="Times New Roman" w:cs="Times New Roman"/>
          <w:snapToGrid w:val="0"/>
        </w:rPr>
        <w:t>Labor</w:t>
      </w:r>
    </w:p>
    <w:p w:rsidR="00290F2E" w:rsidRPr="00021B63" w:rsidRDefault="00290F2E" w:rsidP="009069CB">
      <w:pPr>
        <w:widowControl w:val="0"/>
        <w:rPr>
          <w:rFonts w:ascii="Times New Roman" w:eastAsia="Cambria" w:hAnsi="Times New Roman" w:cs="Times New Roman"/>
          <w:snapToGrid w:val="0"/>
        </w:rPr>
      </w:pPr>
      <w:r w:rsidRPr="00021B63">
        <w:rPr>
          <w:rFonts w:ascii="Times New Roman" w:eastAsia="Cambria" w:hAnsi="Times New Roman" w:cs="Times New Roman"/>
          <w:snapToGrid w:val="0"/>
        </w:rPr>
        <w:t>Immigrants</w:t>
      </w:r>
    </w:p>
    <w:p w:rsidR="00452610" w:rsidRPr="00021B63" w:rsidRDefault="00452610" w:rsidP="009069CB">
      <w:pPr>
        <w:widowControl w:val="0"/>
        <w:rPr>
          <w:rFonts w:ascii="Times New Roman" w:hAnsi="Times New Roman"/>
          <w:snapToGrid w:val="0"/>
        </w:rPr>
      </w:pPr>
      <w:r w:rsidRPr="00021B63">
        <w:rPr>
          <w:rFonts w:ascii="Times New Roman" w:hAnsi="Times New Roman"/>
          <w:snapToGrid w:val="0"/>
          <w:highlight w:val="darkGreen"/>
        </w:rPr>
        <w:t>Lina</w:t>
      </w:r>
    </w:p>
    <w:p w:rsidR="00340DA8" w:rsidRPr="00021B63" w:rsidRDefault="00340DA8" w:rsidP="00340DA8">
      <w:pPr>
        <w:widowControl w:val="0"/>
        <w:rPr>
          <w:rFonts w:ascii="Times New Roman" w:hAnsi="Times New Roman"/>
          <w:snapToGrid w:val="0"/>
        </w:rPr>
      </w:pPr>
    </w:p>
    <w:p w:rsidR="00573A8E" w:rsidRPr="00021B63" w:rsidRDefault="00340DA8" w:rsidP="009069CB">
      <w:pPr>
        <w:widowControl w:val="0"/>
        <w:rPr>
          <w:rFonts w:ascii="Times New Roman" w:eastAsia="Cambria" w:hAnsi="Times New Roman" w:cs="Times New Roman"/>
          <w:snapToGrid w:val="0"/>
        </w:rPr>
      </w:pPr>
      <w:r w:rsidRPr="00021B63">
        <w:rPr>
          <w:rFonts w:ascii="Times New Roman" w:hAnsi="Times New Roman"/>
          <w:snapToGrid w:val="0"/>
        </w:rPr>
        <w:t xml:space="preserve">12. </w:t>
      </w:r>
      <w:r w:rsidR="0073707C" w:rsidRPr="00021B63">
        <w:rPr>
          <w:rFonts w:ascii="Times New Roman" w:hAnsi="Times New Roman"/>
          <w:snapToGrid w:val="0"/>
        </w:rPr>
        <w:t>“The onset of the Great Depression occurred because of individual and corporate greed and not the result of a lack of government regulation.” Assess the validity of this statement in reference to the 1920’s to the start of the Depression in 1929.</w:t>
      </w:r>
    </w:p>
    <w:p w:rsidR="00452610" w:rsidRPr="00021B63" w:rsidRDefault="00452610" w:rsidP="009069CB">
      <w:pPr>
        <w:widowControl w:val="0"/>
        <w:rPr>
          <w:rFonts w:ascii="Times New Roman" w:hAnsi="Times New Roman"/>
          <w:snapToGrid w:val="0"/>
        </w:rPr>
      </w:pPr>
      <w:r w:rsidRPr="00021B63">
        <w:rPr>
          <w:rFonts w:ascii="Times New Roman" w:hAnsi="Times New Roman"/>
          <w:snapToGrid w:val="0"/>
          <w:highlight w:val="darkGreen"/>
        </w:rPr>
        <w:t>Deeba</w:t>
      </w:r>
    </w:p>
    <w:p w:rsidR="00340DA8" w:rsidRPr="00021B63" w:rsidRDefault="00340DA8" w:rsidP="00340DA8">
      <w:pPr>
        <w:widowControl w:val="0"/>
        <w:rPr>
          <w:rFonts w:ascii="Times New Roman" w:hAnsi="Times New Roman"/>
          <w:snapToGrid w:val="0"/>
        </w:rPr>
      </w:pPr>
    </w:p>
    <w:p w:rsidR="00340DA8" w:rsidRPr="00021B63" w:rsidRDefault="00340DA8" w:rsidP="009069CB">
      <w:pPr>
        <w:widowControl w:val="0"/>
        <w:rPr>
          <w:rFonts w:ascii="Times New Roman" w:hAnsi="Times New Roman"/>
          <w:snapToGrid w:val="0"/>
        </w:rPr>
      </w:pPr>
      <w:r w:rsidRPr="00021B63">
        <w:rPr>
          <w:rFonts w:ascii="Times New Roman" w:hAnsi="Times New Roman"/>
          <w:snapToGrid w:val="0"/>
        </w:rPr>
        <w:t xml:space="preserve">13. </w:t>
      </w:r>
      <w:r w:rsidR="009069CB" w:rsidRPr="00021B63">
        <w:rPr>
          <w:rFonts w:ascii="Times New Roman" w:eastAsia="Cambria" w:hAnsi="Times New Roman" w:cs="Times New Roman"/>
          <w:snapToGrid w:val="0"/>
        </w:rPr>
        <w:t xml:space="preserve">Compare </w:t>
      </w:r>
      <w:r w:rsidR="00B43FE1" w:rsidRPr="00021B63">
        <w:rPr>
          <w:rFonts w:ascii="Times New Roman" w:eastAsia="Cambria" w:hAnsi="Times New Roman" w:cs="Times New Roman"/>
          <w:snapToGrid w:val="0"/>
        </w:rPr>
        <w:t xml:space="preserve">and contrast the programs and policies designed by the reformers of the </w:t>
      </w:r>
      <w:r w:rsidR="00C25370" w:rsidRPr="00021B63">
        <w:rPr>
          <w:rFonts w:ascii="Times New Roman" w:eastAsia="Cambria" w:hAnsi="Times New Roman" w:cs="Times New Roman"/>
          <w:snapToGrid w:val="0"/>
        </w:rPr>
        <w:t>Progressive Era to those designed by reformers of the New Deal period. Confine your answer to programs and policies that addressed the needs of those living in poverty</w:t>
      </w:r>
      <w:r w:rsidR="009069CB" w:rsidRPr="00021B63">
        <w:rPr>
          <w:rFonts w:ascii="Times New Roman" w:eastAsia="Cambria" w:hAnsi="Times New Roman" w:cs="Times New Roman"/>
          <w:snapToGrid w:val="0"/>
        </w:rPr>
        <w:t>.</w:t>
      </w:r>
      <w:r w:rsidR="00720038" w:rsidRPr="00021B63">
        <w:rPr>
          <w:rFonts w:ascii="Times New Roman" w:eastAsia="Cambria" w:hAnsi="Times New Roman" w:cs="Times New Roman"/>
          <w:snapToGrid w:val="0"/>
        </w:rPr>
        <w:t xml:space="preserve"> </w:t>
      </w:r>
      <w:r w:rsidR="00452610" w:rsidRPr="00021B63">
        <w:rPr>
          <w:rFonts w:ascii="Times New Roman" w:hAnsi="Times New Roman"/>
          <w:snapToGrid w:val="0"/>
          <w:highlight w:val="darkGreen"/>
        </w:rPr>
        <w:t>Tayyaba</w:t>
      </w:r>
    </w:p>
    <w:sectPr w:rsidR="00340DA8" w:rsidRPr="00021B63" w:rsidSect="00340DA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A0454F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527E69"/>
    <w:multiLevelType w:val="hybridMultilevel"/>
    <w:tmpl w:val="A6E2BC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8614B2"/>
    <w:multiLevelType w:val="singleLevel"/>
    <w:tmpl w:val="2B98B65E"/>
    <w:lvl w:ilvl="0">
      <w:start w:val="15"/>
      <w:numFmt w:val="decimal"/>
      <w:lvlText w:val="%1."/>
      <w:lvlJc w:val="left"/>
      <w:pPr>
        <w:tabs>
          <w:tab w:val="num" w:pos="540"/>
        </w:tabs>
        <w:ind w:left="540" w:hanging="540"/>
      </w:pPr>
      <w:rPr>
        <w:rFonts w:hint="default"/>
      </w:rPr>
    </w:lvl>
  </w:abstractNum>
  <w:abstractNum w:abstractNumId="3">
    <w:nsid w:val="0F9D30C1"/>
    <w:multiLevelType w:val="singleLevel"/>
    <w:tmpl w:val="50043AE2"/>
    <w:lvl w:ilvl="0">
      <w:start w:val="3"/>
      <w:numFmt w:val="decimal"/>
      <w:lvlText w:val="%1."/>
      <w:lvlJc w:val="left"/>
      <w:pPr>
        <w:tabs>
          <w:tab w:val="num" w:pos="480"/>
        </w:tabs>
        <w:ind w:left="480" w:hanging="480"/>
      </w:pPr>
      <w:rPr>
        <w:rFonts w:hint="default"/>
      </w:rPr>
    </w:lvl>
  </w:abstractNum>
  <w:abstractNum w:abstractNumId="4">
    <w:nsid w:val="12B01CF4"/>
    <w:multiLevelType w:val="hybridMultilevel"/>
    <w:tmpl w:val="FFDE9FDA"/>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AD7B8F"/>
    <w:multiLevelType w:val="hybridMultilevel"/>
    <w:tmpl w:val="BEC4D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10432C"/>
    <w:multiLevelType w:val="singleLevel"/>
    <w:tmpl w:val="0409000F"/>
    <w:lvl w:ilvl="0">
      <w:start w:val="7"/>
      <w:numFmt w:val="decimal"/>
      <w:lvlText w:val="%1."/>
      <w:lvlJc w:val="left"/>
      <w:pPr>
        <w:tabs>
          <w:tab w:val="num" w:pos="360"/>
        </w:tabs>
        <w:ind w:left="360" w:hanging="360"/>
      </w:pPr>
      <w:rPr>
        <w:rFonts w:hint="default"/>
      </w:rPr>
    </w:lvl>
  </w:abstractNum>
  <w:abstractNum w:abstractNumId="7">
    <w:nsid w:val="23B05C2F"/>
    <w:multiLevelType w:val="hybridMultilevel"/>
    <w:tmpl w:val="3072EB5C"/>
    <w:lvl w:ilvl="0" w:tplc="04090005">
      <w:start w:val="1"/>
      <w:numFmt w:val="bullet"/>
      <w:lvlText w:val=""/>
      <w:lvlJc w:val="left"/>
      <w:pPr>
        <w:ind w:left="720" w:hanging="360"/>
      </w:pPr>
      <w:rPr>
        <w:rFonts w:ascii="Wingdings" w:hAnsi="Wingdings" w:hint="default"/>
      </w:rPr>
    </w:lvl>
    <w:lvl w:ilvl="1" w:tplc="EF8A4590">
      <w:numFmt w:val="bullet"/>
      <w:lvlText w:val="-"/>
      <w:lvlJc w:val="left"/>
      <w:pPr>
        <w:ind w:left="1440" w:hanging="360"/>
      </w:pPr>
      <w:rPr>
        <w:rFonts w:ascii="Times New Roman" w:eastAsia="ＭＳ ゴシック" w:hAnsi="Times New Roman"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837977"/>
    <w:multiLevelType w:val="hybridMultilevel"/>
    <w:tmpl w:val="56C2E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ＭＳ ゴシック"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ＭＳ ゴシック"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ＭＳ ゴシック"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EB37EF"/>
    <w:multiLevelType w:val="hybridMultilevel"/>
    <w:tmpl w:val="DC8A1E5E"/>
    <w:lvl w:ilvl="0" w:tplc="BD4CC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616BF0"/>
    <w:multiLevelType w:val="hybridMultilevel"/>
    <w:tmpl w:val="AC8ABD4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2C270E"/>
    <w:multiLevelType w:val="singleLevel"/>
    <w:tmpl w:val="18F83D0C"/>
    <w:lvl w:ilvl="0">
      <w:start w:val="22"/>
      <w:numFmt w:val="decimal"/>
      <w:lvlText w:val="%1."/>
      <w:lvlJc w:val="left"/>
      <w:pPr>
        <w:tabs>
          <w:tab w:val="num" w:pos="480"/>
        </w:tabs>
        <w:ind w:left="480" w:hanging="480"/>
      </w:pPr>
      <w:rPr>
        <w:rFonts w:hint="default"/>
      </w:rPr>
    </w:lvl>
  </w:abstractNum>
  <w:abstractNum w:abstractNumId="12">
    <w:nsid w:val="43CE0710"/>
    <w:multiLevelType w:val="hybridMultilevel"/>
    <w:tmpl w:val="34227C26"/>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E60AA6"/>
    <w:multiLevelType w:val="hybridMultilevel"/>
    <w:tmpl w:val="02D622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6084231"/>
    <w:multiLevelType w:val="singleLevel"/>
    <w:tmpl w:val="144063F4"/>
    <w:lvl w:ilvl="0">
      <w:start w:val="7"/>
      <w:numFmt w:val="decimal"/>
      <w:lvlText w:val="%1."/>
      <w:lvlJc w:val="left"/>
      <w:pPr>
        <w:tabs>
          <w:tab w:val="num" w:pos="420"/>
        </w:tabs>
        <w:ind w:left="420" w:hanging="420"/>
      </w:pPr>
      <w:rPr>
        <w:rFonts w:hint="default"/>
      </w:rPr>
    </w:lvl>
  </w:abstractNum>
  <w:abstractNum w:abstractNumId="15">
    <w:nsid w:val="568D383C"/>
    <w:multiLevelType w:val="hybridMultilevel"/>
    <w:tmpl w:val="11740C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D9F76FA"/>
    <w:multiLevelType w:val="hybridMultilevel"/>
    <w:tmpl w:val="3342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B47A03"/>
    <w:multiLevelType w:val="hybridMultilevel"/>
    <w:tmpl w:val="61AA49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BAD0D2C"/>
    <w:multiLevelType w:val="hybridMultilevel"/>
    <w:tmpl w:val="E050F3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D07637F"/>
    <w:multiLevelType w:val="hybridMultilevel"/>
    <w:tmpl w:val="DC8A1E5E"/>
    <w:lvl w:ilvl="0" w:tplc="BD4CC2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6251EC"/>
    <w:multiLevelType w:val="hybridMultilevel"/>
    <w:tmpl w:val="DC8A1E5E"/>
    <w:lvl w:ilvl="0" w:tplc="BD4CC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BE504C"/>
    <w:multiLevelType w:val="hybridMultilevel"/>
    <w:tmpl w:val="F9365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E73142"/>
    <w:multiLevelType w:val="hybridMultilevel"/>
    <w:tmpl w:val="DC8A1E5E"/>
    <w:lvl w:ilvl="0" w:tplc="BD4CC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0"/>
  </w:num>
  <w:num w:numId="4">
    <w:abstractNumId w:val="12"/>
  </w:num>
  <w:num w:numId="5">
    <w:abstractNumId w:val="10"/>
  </w:num>
  <w:num w:numId="6">
    <w:abstractNumId w:val="9"/>
  </w:num>
  <w:num w:numId="7">
    <w:abstractNumId w:val="20"/>
  </w:num>
  <w:num w:numId="8">
    <w:abstractNumId w:val="21"/>
  </w:num>
  <w:num w:numId="9">
    <w:abstractNumId w:val="22"/>
  </w:num>
  <w:num w:numId="10">
    <w:abstractNumId w:val="19"/>
  </w:num>
  <w:num w:numId="11">
    <w:abstractNumId w:val="4"/>
  </w:num>
  <w:num w:numId="12">
    <w:abstractNumId w:val="11"/>
  </w:num>
  <w:num w:numId="13">
    <w:abstractNumId w:val="7"/>
  </w:num>
  <w:num w:numId="14">
    <w:abstractNumId w:val="8"/>
  </w:num>
  <w:num w:numId="15">
    <w:abstractNumId w:val="15"/>
  </w:num>
  <w:num w:numId="16">
    <w:abstractNumId w:val="1"/>
  </w:num>
  <w:num w:numId="17">
    <w:abstractNumId w:val="18"/>
  </w:num>
  <w:num w:numId="18">
    <w:abstractNumId w:val="17"/>
  </w:num>
  <w:num w:numId="19">
    <w:abstractNumId w:val="13"/>
  </w:num>
  <w:num w:numId="20">
    <w:abstractNumId w:val="2"/>
  </w:num>
  <w:num w:numId="21">
    <w:abstractNumId w:val="14"/>
  </w:num>
  <w:num w:numId="22">
    <w:abstractNumId w:val="6"/>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F0052"/>
    <w:rsid w:val="00021B63"/>
    <w:rsid w:val="00036C2C"/>
    <w:rsid w:val="000443D2"/>
    <w:rsid w:val="00057B30"/>
    <w:rsid w:val="00084476"/>
    <w:rsid w:val="000A3963"/>
    <w:rsid w:val="00207CBF"/>
    <w:rsid w:val="0021017C"/>
    <w:rsid w:val="00290F2E"/>
    <w:rsid w:val="0029307E"/>
    <w:rsid w:val="002E247A"/>
    <w:rsid w:val="002F5A78"/>
    <w:rsid w:val="00340DA8"/>
    <w:rsid w:val="003C11D9"/>
    <w:rsid w:val="003D1D89"/>
    <w:rsid w:val="00403A74"/>
    <w:rsid w:val="00450838"/>
    <w:rsid w:val="00452610"/>
    <w:rsid w:val="004730D2"/>
    <w:rsid w:val="004B31A8"/>
    <w:rsid w:val="004E399B"/>
    <w:rsid w:val="00500FCE"/>
    <w:rsid w:val="00514AE8"/>
    <w:rsid w:val="00573A8E"/>
    <w:rsid w:val="005E2912"/>
    <w:rsid w:val="006A0669"/>
    <w:rsid w:val="006A6AA9"/>
    <w:rsid w:val="006B5FCB"/>
    <w:rsid w:val="00715F13"/>
    <w:rsid w:val="00720038"/>
    <w:rsid w:val="0073707C"/>
    <w:rsid w:val="0079026D"/>
    <w:rsid w:val="0087149C"/>
    <w:rsid w:val="00875C59"/>
    <w:rsid w:val="00880616"/>
    <w:rsid w:val="008F6238"/>
    <w:rsid w:val="009069CB"/>
    <w:rsid w:val="00917A94"/>
    <w:rsid w:val="009F1BDF"/>
    <w:rsid w:val="009F5FA7"/>
    <w:rsid w:val="00A1060A"/>
    <w:rsid w:val="00A56286"/>
    <w:rsid w:val="00AA1CE5"/>
    <w:rsid w:val="00AC71D3"/>
    <w:rsid w:val="00AF79C7"/>
    <w:rsid w:val="00B43FE1"/>
    <w:rsid w:val="00B947C8"/>
    <w:rsid w:val="00BB599B"/>
    <w:rsid w:val="00BB5B89"/>
    <w:rsid w:val="00BC17EB"/>
    <w:rsid w:val="00BD4D58"/>
    <w:rsid w:val="00C25370"/>
    <w:rsid w:val="00C62E0B"/>
    <w:rsid w:val="00C648F1"/>
    <w:rsid w:val="00C712BD"/>
    <w:rsid w:val="00CB05E3"/>
    <w:rsid w:val="00CF6CCD"/>
    <w:rsid w:val="00D142D2"/>
    <w:rsid w:val="00D93FB3"/>
    <w:rsid w:val="00DF0052"/>
    <w:rsid w:val="00E1782F"/>
    <w:rsid w:val="00ED18B9"/>
    <w:rsid w:val="00F0424F"/>
    <w:rsid w:val="00F228FB"/>
    <w:rsid w:val="00F30302"/>
    <w:rsid w:val="00F93782"/>
    <w:rsid w:val="00FF595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41ACC"/>
  </w:style>
  <w:style w:type="paragraph" w:styleId="Heading1">
    <w:name w:val="heading 1"/>
    <w:basedOn w:val="Normal"/>
    <w:next w:val="Normal"/>
    <w:link w:val="Heading1Char"/>
    <w:qFormat/>
    <w:rsid w:val="00DF0052"/>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DF0052"/>
    <w:rPr>
      <w:rFonts w:ascii="Cambria" w:eastAsia="Times New Roman" w:hAnsi="Cambria" w:cs="Times New Roman"/>
      <w:b/>
      <w:bCs/>
      <w:kern w:val="32"/>
      <w:sz w:val="32"/>
      <w:szCs w:val="32"/>
    </w:rPr>
  </w:style>
  <w:style w:type="paragraph" w:styleId="Header">
    <w:name w:val="header"/>
    <w:basedOn w:val="Normal"/>
    <w:link w:val="HeaderChar"/>
    <w:uiPriority w:val="99"/>
    <w:semiHidden/>
    <w:unhideWhenUsed/>
    <w:rsid w:val="00DF0052"/>
    <w:pPr>
      <w:tabs>
        <w:tab w:val="center" w:pos="4320"/>
        <w:tab w:val="right" w:pos="8640"/>
      </w:tabs>
    </w:pPr>
  </w:style>
  <w:style w:type="character" w:customStyle="1" w:styleId="HeaderChar">
    <w:name w:val="Header Char"/>
    <w:basedOn w:val="DefaultParagraphFont"/>
    <w:link w:val="Header"/>
    <w:uiPriority w:val="99"/>
    <w:semiHidden/>
    <w:rsid w:val="00DF0052"/>
  </w:style>
  <w:style w:type="paragraph" w:styleId="Footer">
    <w:name w:val="footer"/>
    <w:basedOn w:val="Normal"/>
    <w:link w:val="FooterChar"/>
    <w:uiPriority w:val="99"/>
    <w:semiHidden/>
    <w:unhideWhenUsed/>
    <w:rsid w:val="00DF0052"/>
    <w:pPr>
      <w:tabs>
        <w:tab w:val="center" w:pos="4320"/>
        <w:tab w:val="right" w:pos="8640"/>
      </w:tabs>
    </w:pPr>
  </w:style>
  <w:style w:type="character" w:customStyle="1" w:styleId="FooterChar">
    <w:name w:val="Footer Char"/>
    <w:basedOn w:val="DefaultParagraphFont"/>
    <w:link w:val="Footer"/>
    <w:uiPriority w:val="99"/>
    <w:semiHidden/>
    <w:rsid w:val="00DF0052"/>
  </w:style>
  <w:style w:type="table" w:styleId="LightShading-Accent1">
    <w:name w:val="Light Shading Accent 1"/>
    <w:basedOn w:val="TableNormal"/>
    <w:uiPriority w:val="60"/>
    <w:rsid w:val="00DF0052"/>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rsid w:val="00DF0052"/>
    <w:rPr>
      <w:color w:val="0000FF"/>
      <w:u w:val="single"/>
    </w:rPr>
  </w:style>
  <w:style w:type="paragraph" w:customStyle="1" w:styleId="NoteLevel11">
    <w:name w:val="Note Level 11"/>
    <w:basedOn w:val="Normal"/>
    <w:unhideWhenUsed/>
    <w:rsid w:val="00DF0052"/>
    <w:pPr>
      <w:keepNext/>
      <w:numPr>
        <w:numId w:val="3"/>
      </w:numPr>
      <w:contextualSpacing/>
      <w:outlineLvl w:val="0"/>
    </w:pPr>
    <w:rPr>
      <w:rFonts w:ascii="Verdana" w:eastAsia="ＭＳ ゴシック" w:hAnsi="Verdana"/>
    </w:rPr>
  </w:style>
  <w:style w:type="paragraph" w:styleId="ListParagraph">
    <w:name w:val="List Paragraph"/>
    <w:basedOn w:val="Normal"/>
    <w:uiPriority w:val="34"/>
    <w:qFormat/>
    <w:rsid w:val="00DF0052"/>
    <w:pPr>
      <w:ind w:left="720"/>
      <w:contextualSpacing/>
    </w:pPr>
  </w:style>
  <w:style w:type="table" w:styleId="TableGrid">
    <w:name w:val="Table Grid"/>
    <w:basedOn w:val="TableNormal"/>
    <w:rsid w:val="00DF00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teLevel21">
    <w:name w:val="Note Level 21"/>
    <w:basedOn w:val="Normal"/>
    <w:qFormat/>
    <w:rsid w:val="00DF0052"/>
    <w:pPr>
      <w:keepNext/>
      <w:tabs>
        <w:tab w:val="num" w:pos="720"/>
      </w:tabs>
      <w:ind w:left="1080" w:hanging="360"/>
      <w:outlineLvl w:val="1"/>
    </w:pPr>
    <w:rPr>
      <w:rFonts w:ascii="Verdana" w:eastAsia="MS Gothic" w:hAnsi="Verdana" w:cs="Times New Roman"/>
    </w:rPr>
  </w:style>
  <w:style w:type="paragraph" w:customStyle="1" w:styleId="NoteLevel31">
    <w:name w:val="Note Level 31"/>
    <w:basedOn w:val="Normal"/>
    <w:rsid w:val="00DF0052"/>
    <w:pPr>
      <w:keepNext/>
      <w:tabs>
        <w:tab w:val="num" w:pos="1440"/>
      </w:tabs>
      <w:ind w:left="1800" w:hanging="360"/>
      <w:outlineLvl w:val="2"/>
    </w:pPr>
    <w:rPr>
      <w:rFonts w:ascii="Verdana" w:eastAsia="MS Gothic" w:hAnsi="Verdana" w:cs="Times New Roman"/>
    </w:rPr>
  </w:style>
  <w:style w:type="paragraph" w:customStyle="1" w:styleId="NoteLevel41">
    <w:name w:val="Note Level 41"/>
    <w:basedOn w:val="Normal"/>
    <w:rsid w:val="00DF0052"/>
    <w:pPr>
      <w:keepNext/>
      <w:tabs>
        <w:tab w:val="num" w:pos="2160"/>
      </w:tabs>
      <w:ind w:left="2520" w:hanging="360"/>
      <w:outlineLvl w:val="3"/>
    </w:pPr>
    <w:rPr>
      <w:rFonts w:ascii="Verdana" w:eastAsia="MS Gothic" w:hAnsi="Verdana" w:cs="Times New Roman"/>
    </w:rPr>
  </w:style>
  <w:style w:type="paragraph" w:customStyle="1" w:styleId="NoteLevel51">
    <w:name w:val="Note Level 51"/>
    <w:basedOn w:val="Normal"/>
    <w:rsid w:val="00DF0052"/>
    <w:pPr>
      <w:keepNext/>
      <w:tabs>
        <w:tab w:val="num" w:pos="2880"/>
      </w:tabs>
      <w:ind w:left="3240" w:hanging="360"/>
      <w:outlineLvl w:val="4"/>
    </w:pPr>
    <w:rPr>
      <w:rFonts w:ascii="Verdana" w:eastAsia="MS Gothic" w:hAnsi="Verdana" w:cs="Times New Roman"/>
    </w:rPr>
  </w:style>
  <w:style w:type="paragraph" w:customStyle="1" w:styleId="NoteLevel61">
    <w:name w:val="Note Level 61"/>
    <w:basedOn w:val="Normal"/>
    <w:rsid w:val="00DF0052"/>
    <w:pPr>
      <w:keepNext/>
      <w:tabs>
        <w:tab w:val="num" w:pos="3600"/>
      </w:tabs>
      <w:ind w:left="3960" w:hanging="360"/>
      <w:outlineLvl w:val="5"/>
    </w:pPr>
    <w:rPr>
      <w:rFonts w:ascii="Verdana" w:eastAsia="MS Gothic" w:hAnsi="Verdana" w:cs="Times New Roman"/>
    </w:rPr>
  </w:style>
  <w:style w:type="paragraph" w:customStyle="1" w:styleId="NoteLevel71">
    <w:name w:val="Note Level 71"/>
    <w:basedOn w:val="Normal"/>
    <w:rsid w:val="00DF0052"/>
    <w:pPr>
      <w:keepNext/>
      <w:tabs>
        <w:tab w:val="num" w:pos="4320"/>
      </w:tabs>
      <w:ind w:left="4680" w:hanging="360"/>
      <w:outlineLvl w:val="6"/>
    </w:pPr>
    <w:rPr>
      <w:rFonts w:ascii="Verdana" w:eastAsia="MS Gothic" w:hAnsi="Verdana" w:cs="Times New Roman"/>
    </w:rPr>
  </w:style>
  <w:style w:type="paragraph" w:customStyle="1" w:styleId="NoteLevel81">
    <w:name w:val="Note Level 81"/>
    <w:basedOn w:val="Normal"/>
    <w:rsid w:val="00DF0052"/>
    <w:pPr>
      <w:keepNext/>
      <w:tabs>
        <w:tab w:val="num" w:pos="5040"/>
      </w:tabs>
      <w:ind w:left="5400" w:hanging="360"/>
      <w:outlineLvl w:val="7"/>
    </w:pPr>
    <w:rPr>
      <w:rFonts w:ascii="Verdana" w:eastAsia="MS Gothic" w:hAnsi="Verdana" w:cs="Times New Roman"/>
    </w:rPr>
  </w:style>
  <w:style w:type="paragraph" w:customStyle="1" w:styleId="NoteLevel91">
    <w:name w:val="Note Level 91"/>
    <w:basedOn w:val="Normal"/>
    <w:rsid w:val="00DF0052"/>
    <w:pPr>
      <w:keepNext/>
      <w:tabs>
        <w:tab w:val="num" w:pos="5760"/>
      </w:tabs>
      <w:ind w:left="6120" w:hanging="360"/>
      <w:outlineLvl w:val="8"/>
    </w:pPr>
    <w:rPr>
      <w:rFonts w:ascii="Verdana" w:eastAsia="MS Gothic" w:hAnsi="Verdana" w:cs="Times New Roman"/>
    </w:rPr>
  </w:style>
  <w:style w:type="paragraph" w:styleId="BalloonText">
    <w:name w:val="Balloon Text"/>
    <w:basedOn w:val="Normal"/>
    <w:link w:val="BalloonTextChar"/>
    <w:rsid w:val="00DF0052"/>
    <w:rPr>
      <w:rFonts w:ascii="Tahoma" w:hAnsi="Tahoma" w:cs="Tahoma"/>
      <w:sz w:val="16"/>
      <w:szCs w:val="16"/>
    </w:rPr>
  </w:style>
  <w:style w:type="character" w:customStyle="1" w:styleId="BalloonTextChar">
    <w:name w:val="Balloon Text Char"/>
    <w:basedOn w:val="DefaultParagraphFont"/>
    <w:link w:val="BalloonText"/>
    <w:rsid w:val="00DF0052"/>
    <w:rPr>
      <w:rFonts w:ascii="Tahoma" w:hAnsi="Tahoma" w:cs="Tahoma"/>
      <w:sz w:val="16"/>
      <w:szCs w:val="16"/>
    </w:rPr>
  </w:style>
  <w:style w:type="paragraph" w:styleId="NoteLevel1">
    <w:name w:val="Note Level 1"/>
    <w:basedOn w:val="Normal"/>
    <w:rsid w:val="00DF0052"/>
    <w:pPr>
      <w:keepNext/>
      <w:numPr>
        <w:numId w:val="3"/>
      </w:numPr>
      <w:contextualSpacing/>
      <w:outlineLvl w:val="0"/>
    </w:pPr>
    <w:rPr>
      <w:rFonts w:ascii="Verdana" w:eastAsia="ＭＳ ゴシック" w:hAnsi="Verdan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329</Words>
  <Characters>1876</Characters>
  <Application>Microsoft Macintosh Word</Application>
  <DocSecurity>0</DocSecurity>
  <Lines>15</Lines>
  <Paragraphs>3</Paragraphs>
  <ScaleCrop>false</ScaleCrop>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Tomer Vandsburger</dc:creator>
  <cp:keywords/>
  <cp:lastModifiedBy>Tomer Vandsburger</cp:lastModifiedBy>
  <cp:revision>15</cp:revision>
  <dcterms:created xsi:type="dcterms:W3CDTF">2013-04-29T14:52:00Z</dcterms:created>
  <dcterms:modified xsi:type="dcterms:W3CDTF">2013-04-30T13:56:00Z</dcterms:modified>
</cp:coreProperties>
</file>